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5E" w:rsidRPr="009A6D5E" w:rsidRDefault="009A6D5E" w:rsidP="009A6D5E">
      <w:pPr>
        <w:pStyle w:val="20"/>
        <w:shd w:val="clear" w:color="auto" w:fill="auto"/>
        <w:spacing w:line="240" w:lineRule="auto"/>
        <w:ind w:right="640"/>
        <w:rPr>
          <w:rFonts w:ascii="Times New Roman" w:hAnsi="Times New Roman" w:cs="Times New Roman"/>
          <w:b w:val="0"/>
          <w:sz w:val="22"/>
          <w:szCs w:val="44"/>
        </w:rPr>
      </w:pPr>
      <w:r w:rsidRPr="009A6D5E">
        <w:rPr>
          <w:rFonts w:ascii="Times New Roman" w:hAnsi="Times New Roman" w:cs="Times New Roman"/>
          <w:b w:val="0"/>
          <w:sz w:val="22"/>
          <w:szCs w:val="44"/>
        </w:rPr>
        <w:t xml:space="preserve">Согласовано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44"/>
        </w:rPr>
        <w:t xml:space="preserve">  </w:t>
      </w:r>
      <w:r w:rsidRPr="009A6D5E">
        <w:rPr>
          <w:rFonts w:ascii="Times New Roman" w:hAnsi="Times New Roman" w:cs="Times New Roman"/>
          <w:b w:val="0"/>
          <w:sz w:val="22"/>
          <w:szCs w:val="44"/>
        </w:rPr>
        <w:t>Утверждаю</w:t>
      </w:r>
    </w:p>
    <w:p w:rsidR="009A6D5E" w:rsidRPr="009A6D5E" w:rsidRDefault="00C032E0" w:rsidP="009A6D5E">
      <w:pPr>
        <w:pStyle w:val="20"/>
        <w:shd w:val="clear" w:color="auto" w:fill="auto"/>
        <w:spacing w:line="240" w:lineRule="auto"/>
        <w:ind w:right="640"/>
        <w:rPr>
          <w:rFonts w:ascii="Times New Roman" w:hAnsi="Times New Roman" w:cs="Times New Roman"/>
          <w:b w:val="0"/>
          <w:sz w:val="22"/>
          <w:szCs w:val="44"/>
        </w:rPr>
      </w:pPr>
      <w:r>
        <w:rPr>
          <w:rFonts w:ascii="Times New Roman" w:hAnsi="Times New Roman" w:cs="Times New Roman"/>
          <w:b w:val="0"/>
          <w:sz w:val="22"/>
          <w:szCs w:val="44"/>
        </w:rPr>
        <w:t xml:space="preserve">на собрании </w:t>
      </w:r>
      <w:r w:rsidR="009A6D5E" w:rsidRPr="009A6D5E">
        <w:rPr>
          <w:rFonts w:ascii="Times New Roman" w:hAnsi="Times New Roman" w:cs="Times New Roman"/>
          <w:b w:val="0"/>
          <w:sz w:val="22"/>
          <w:szCs w:val="44"/>
        </w:rPr>
        <w:t xml:space="preserve"> первичной профсоюзной организации                               </w:t>
      </w:r>
      <w:r w:rsidR="009A6D5E">
        <w:rPr>
          <w:rFonts w:ascii="Times New Roman" w:hAnsi="Times New Roman" w:cs="Times New Roman"/>
          <w:b w:val="0"/>
          <w:sz w:val="22"/>
          <w:szCs w:val="44"/>
        </w:rPr>
        <w:t xml:space="preserve">      </w:t>
      </w:r>
      <w:r w:rsidR="009A6D5E" w:rsidRPr="009A6D5E">
        <w:rPr>
          <w:rFonts w:ascii="Times New Roman" w:hAnsi="Times New Roman" w:cs="Times New Roman"/>
          <w:b w:val="0"/>
          <w:sz w:val="22"/>
          <w:szCs w:val="44"/>
        </w:rPr>
        <w:t xml:space="preserve"> </w:t>
      </w:r>
      <w:r w:rsidR="009A6D5E">
        <w:rPr>
          <w:rFonts w:ascii="Times New Roman" w:hAnsi="Times New Roman" w:cs="Times New Roman"/>
          <w:b w:val="0"/>
          <w:sz w:val="22"/>
          <w:szCs w:val="44"/>
        </w:rPr>
        <w:t xml:space="preserve"> </w:t>
      </w:r>
      <w:r w:rsidR="009A6D5E" w:rsidRPr="009A6D5E">
        <w:rPr>
          <w:rFonts w:ascii="Times New Roman" w:hAnsi="Times New Roman" w:cs="Times New Roman"/>
          <w:b w:val="0"/>
          <w:sz w:val="22"/>
          <w:szCs w:val="44"/>
        </w:rPr>
        <w:t xml:space="preserve"> председатель ПК</w:t>
      </w:r>
    </w:p>
    <w:p w:rsidR="009A6D5E" w:rsidRPr="009A6D5E" w:rsidRDefault="009A6D5E" w:rsidP="009A6D5E">
      <w:pPr>
        <w:pStyle w:val="20"/>
        <w:shd w:val="clear" w:color="auto" w:fill="auto"/>
        <w:spacing w:line="240" w:lineRule="auto"/>
        <w:ind w:right="640"/>
        <w:rPr>
          <w:rFonts w:ascii="Times New Roman" w:hAnsi="Times New Roman" w:cs="Times New Roman"/>
          <w:b w:val="0"/>
          <w:sz w:val="22"/>
          <w:szCs w:val="44"/>
        </w:rPr>
      </w:pPr>
      <w:r w:rsidRPr="009A6D5E">
        <w:rPr>
          <w:rFonts w:ascii="Times New Roman" w:hAnsi="Times New Roman" w:cs="Times New Roman"/>
          <w:b w:val="0"/>
          <w:sz w:val="22"/>
          <w:szCs w:val="44"/>
        </w:rPr>
        <w:t xml:space="preserve">Протокол №___от___ ___ 20__г.    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44"/>
        </w:rPr>
        <w:t xml:space="preserve">  </w:t>
      </w:r>
      <w:r w:rsidR="00670BF6">
        <w:rPr>
          <w:rFonts w:ascii="Times New Roman" w:hAnsi="Times New Roman" w:cs="Times New Roman"/>
          <w:b w:val="0"/>
          <w:sz w:val="22"/>
          <w:szCs w:val="44"/>
        </w:rPr>
        <w:t xml:space="preserve"> __________/</w:t>
      </w:r>
      <w:proofErr w:type="spellStart"/>
      <w:r w:rsidR="00670BF6">
        <w:rPr>
          <w:rFonts w:ascii="Times New Roman" w:hAnsi="Times New Roman" w:cs="Times New Roman"/>
          <w:b w:val="0"/>
          <w:sz w:val="22"/>
          <w:szCs w:val="44"/>
        </w:rPr>
        <w:t>Элимханов</w:t>
      </w:r>
      <w:proofErr w:type="spellEnd"/>
      <w:r w:rsidR="00670BF6">
        <w:rPr>
          <w:rFonts w:ascii="Times New Roman" w:hAnsi="Times New Roman" w:cs="Times New Roman"/>
          <w:b w:val="0"/>
          <w:sz w:val="22"/>
          <w:szCs w:val="44"/>
        </w:rPr>
        <w:t xml:space="preserve"> Ш.З.</w:t>
      </w:r>
      <w:r w:rsidRPr="009A6D5E">
        <w:rPr>
          <w:rFonts w:ascii="Times New Roman" w:hAnsi="Times New Roman" w:cs="Times New Roman"/>
          <w:b w:val="0"/>
          <w:sz w:val="22"/>
          <w:szCs w:val="44"/>
        </w:rPr>
        <w:t>./</w:t>
      </w:r>
    </w:p>
    <w:p w:rsidR="009A6D5E" w:rsidRPr="009A6D5E" w:rsidRDefault="009A6D5E" w:rsidP="009A6D5E">
      <w:pPr>
        <w:pStyle w:val="20"/>
        <w:shd w:val="clear" w:color="auto" w:fill="auto"/>
        <w:spacing w:line="240" w:lineRule="auto"/>
        <w:ind w:right="640"/>
        <w:rPr>
          <w:rFonts w:ascii="Times New Roman" w:hAnsi="Times New Roman" w:cs="Times New Roman"/>
          <w:b w:val="0"/>
          <w:sz w:val="22"/>
          <w:szCs w:val="44"/>
        </w:rPr>
      </w:pPr>
      <w:r w:rsidRPr="009A6D5E">
        <w:rPr>
          <w:rFonts w:ascii="Times New Roman" w:hAnsi="Times New Roman" w:cs="Times New Roman"/>
          <w:b w:val="0"/>
          <w:sz w:val="22"/>
          <w:szCs w:val="44"/>
        </w:rPr>
        <w:t xml:space="preserve">                                                                                                                                от___  ___ 20__г.</w:t>
      </w:r>
    </w:p>
    <w:p w:rsidR="009A6D5E" w:rsidRDefault="009A6D5E" w:rsidP="009A6D5E">
      <w:pPr>
        <w:pStyle w:val="20"/>
        <w:shd w:val="clear" w:color="auto" w:fill="auto"/>
        <w:spacing w:after="194" w:line="360" w:lineRule="auto"/>
        <w:ind w:right="640"/>
        <w:rPr>
          <w:rFonts w:ascii="Times New Roman" w:hAnsi="Times New Roman" w:cs="Times New Roman"/>
          <w:sz w:val="44"/>
          <w:szCs w:val="44"/>
        </w:rPr>
      </w:pPr>
    </w:p>
    <w:p w:rsidR="009A6D5E" w:rsidRDefault="009A6D5E" w:rsidP="009A6D5E">
      <w:pPr>
        <w:pStyle w:val="20"/>
        <w:shd w:val="clear" w:color="auto" w:fill="auto"/>
        <w:spacing w:after="194" w:line="360" w:lineRule="auto"/>
        <w:ind w:right="640"/>
        <w:jc w:val="center"/>
        <w:rPr>
          <w:rFonts w:ascii="Times New Roman" w:hAnsi="Times New Roman" w:cs="Times New Roman"/>
          <w:sz w:val="44"/>
          <w:szCs w:val="44"/>
        </w:rPr>
      </w:pPr>
    </w:p>
    <w:p w:rsidR="009A6D5E" w:rsidRPr="00522362" w:rsidRDefault="009A6D5E" w:rsidP="009A6D5E">
      <w:pPr>
        <w:pStyle w:val="20"/>
        <w:shd w:val="clear" w:color="auto" w:fill="auto"/>
        <w:spacing w:after="194" w:line="360" w:lineRule="auto"/>
        <w:ind w:right="640"/>
        <w:jc w:val="center"/>
        <w:rPr>
          <w:rFonts w:ascii="Times New Roman" w:hAnsi="Times New Roman" w:cs="Times New Roman"/>
          <w:color w:val="984806" w:themeColor="accent6" w:themeShade="80"/>
          <w:sz w:val="44"/>
          <w:szCs w:val="44"/>
        </w:rPr>
      </w:pPr>
      <w:r w:rsidRPr="00522362">
        <w:rPr>
          <w:rFonts w:ascii="Times New Roman" w:hAnsi="Times New Roman" w:cs="Times New Roman"/>
          <w:color w:val="984806" w:themeColor="accent6" w:themeShade="80"/>
          <w:sz w:val="44"/>
          <w:szCs w:val="44"/>
        </w:rPr>
        <w:t xml:space="preserve">План работы </w:t>
      </w:r>
      <w:r w:rsidR="00807037">
        <w:rPr>
          <w:rFonts w:ascii="Times New Roman" w:hAnsi="Times New Roman" w:cs="Times New Roman"/>
          <w:color w:val="984806" w:themeColor="accent6" w:themeShade="80"/>
          <w:sz w:val="44"/>
          <w:szCs w:val="44"/>
        </w:rPr>
        <w:t>уполномоченного по</w:t>
      </w:r>
      <w:r w:rsidRPr="00522362">
        <w:rPr>
          <w:rFonts w:ascii="Times New Roman" w:hAnsi="Times New Roman" w:cs="Times New Roman"/>
          <w:color w:val="984806" w:themeColor="accent6" w:themeShade="80"/>
          <w:sz w:val="44"/>
          <w:szCs w:val="44"/>
        </w:rPr>
        <w:t xml:space="preserve"> организационно-массовой и уставной работе первичной профсоюзной организации</w:t>
      </w:r>
    </w:p>
    <w:p w:rsidR="009A6D5E" w:rsidRPr="00522362" w:rsidRDefault="009A6D5E" w:rsidP="009A6D5E">
      <w:pPr>
        <w:pStyle w:val="20"/>
        <w:shd w:val="clear" w:color="auto" w:fill="auto"/>
        <w:spacing w:after="194" w:line="360" w:lineRule="auto"/>
        <w:ind w:right="640"/>
        <w:jc w:val="center"/>
        <w:rPr>
          <w:rFonts w:ascii="Times New Roman" w:hAnsi="Times New Roman" w:cs="Times New Roman"/>
          <w:color w:val="984806" w:themeColor="accent6" w:themeShade="80"/>
          <w:sz w:val="44"/>
          <w:szCs w:val="44"/>
        </w:rPr>
      </w:pPr>
      <w:r w:rsidRPr="00522362">
        <w:rPr>
          <w:rFonts w:ascii="Times New Roman" w:hAnsi="Times New Roman" w:cs="Times New Roman"/>
          <w:color w:val="984806" w:themeColor="accent6" w:themeShade="80"/>
          <w:sz w:val="44"/>
          <w:szCs w:val="44"/>
        </w:rPr>
        <w:t>МБОУ «</w:t>
      </w:r>
      <w:proofErr w:type="spellStart"/>
      <w:r w:rsidR="00670BF6">
        <w:rPr>
          <w:rFonts w:ascii="Times New Roman" w:hAnsi="Times New Roman" w:cs="Times New Roman"/>
          <w:color w:val="984806" w:themeColor="accent6" w:themeShade="80"/>
          <w:sz w:val="44"/>
          <w:szCs w:val="44"/>
        </w:rPr>
        <w:t>Джугуртинская</w:t>
      </w:r>
      <w:proofErr w:type="spellEnd"/>
      <w:r w:rsidR="00670BF6">
        <w:rPr>
          <w:rFonts w:ascii="Times New Roman" w:hAnsi="Times New Roman" w:cs="Times New Roman"/>
          <w:color w:val="984806" w:themeColor="accent6" w:themeShade="80"/>
          <w:sz w:val="44"/>
          <w:szCs w:val="44"/>
        </w:rPr>
        <w:t xml:space="preserve"> СШ</w:t>
      </w:r>
      <w:r w:rsidRPr="00522362">
        <w:rPr>
          <w:rFonts w:ascii="Times New Roman" w:hAnsi="Times New Roman" w:cs="Times New Roman"/>
          <w:color w:val="984806" w:themeColor="accent6" w:themeShade="80"/>
          <w:sz w:val="44"/>
          <w:szCs w:val="44"/>
        </w:rPr>
        <w:t>»</w:t>
      </w:r>
    </w:p>
    <w:p w:rsidR="009A6D5E" w:rsidRDefault="009A6D5E" w:rsidP="009A6D5E">
      <w:pPr>
        <w:pStyle w:val="20"/>
        <w:shd w:val="clear" w:color="auto" w:fill="auto"/>
        <w:spacing w:after="194" w:line="360" w:lineRule="auto"/>
        <w:ind w:right="640"/>
        <w:jc w:val="center"/>
        <w:rPr>
          <w:rFonts w:ascii="Times New Roman" w:hAnsi="Times New Roman" w:cs="Times New Roman"/>
          <w:sz w:val="44"/>
          <w:szCs w:val="44"/>
        </w:rPr>
      </w:pPr>
    </w:p>
    <w:p w:rsidR="009A6D5E" w:rsidRDefault="009A6D5E" w:rsidP="009A6D5E">
      <w:pPr>
        <w:pStyle w:val="20"/>
        <w:shd w:val="clear" w:color="auto" w:fill="auto"/>
        <w:spacing w:after="194" w:line="360" w:lineRule="auto"/>
        <w:ind w:right="640"/>
        <w:jc w:val="center"/>
        <w:rPr>
          <w:rFonts w:ascii="Times New Roman" w:hAnsi="Times New Roman" w:cs="Times New Roman"/>
          <w:sz w:val="44"/>
          <w:szCs w:val="44"/>
        </w:rPr>
      </w:pPr>
    </w:p>
    <w:p w:rsidR="009A6D5E" w:rsidRDefault="009A6D5E" w:rsidP="009A6D5E">
      <w:pPr>
        <w:pStyle w:val="20"/>
        <w:shd w:val="clear" w:color="auto" w:fill="auto"/>
        <w:spacing w:after="194" w:line="360" w:lineRule="auto"/>
        <w:ind w:right="640"/>
        <w:jc w:val="center"/>
        <w:rPr>
          <w:rFonts w:ascii="Times New Roman" w:hAnsi="Times New Roman" w:cs="Times New Roman"/>
          <w:sz w:val="44"/>
          <w:szCs w:val="44"/>
        </w:rPr>
      </w:pPr>
    </w:p>
    <w:p w:rsidR="009A6D5E" w:rsidRDefault="009A6D5E" w:rsidP="009A6D5E">
      <w:pPr>
        <w:pStyle w:val="20"/>
        <w:shd w:val="clear" w:color="auto" w:fill="auto"/>
        <w:spacing w:after="194" w:line="360" w:lineRule="auto"/>
        <w:ind w:right="640"/>
        <w:jc w:val="center"/>
        <w:rPr>
          <w:rFonts w:ascii="Times New Roman" w:hAnsi="Times New Roman" w:cs="Times New Roman"/>
          <w:sz w:val="44"/>
          <w:szCs w:val="44"/>
        </w:rPr>
      </w:pPr>
    </w:p>
    <w:p w:rsidR="009A6D5E" w:rsidRDefault="009A6D5E" w:rsidP="009A6D5E">
      <w:pPr>
        <w:pStyle w:val="20"/>
        <w:shd w:val="clear" w:color="auto" w:fill="auto"/>
        <w:spacing w:after="194" w:line="360" w:lineRule="auto"/>
        <w:ind w:right="640"/>
        <w:jc w:val="center"/>
        <w:rPr>
          <w:rFonts w:ascii="Times New Roman" w:hAnsi="Times New Roman" w:cs="Times New Roman"/>
          <w:sz w:val="44"/>
          <w:szCs w:val="44"/>
        </w:rPr>
      </w:pPr>
    </w:p>
    <w:p w:rsidR="009A6D5E" w:rsidRDefault="009A6D5E" w:rsidP="009A6D5E">
      <w:pPr>
        <w:pStyle w:val="20"/>
        <w:shd w:val="clear" w:color="auto" w:fill="auto"/>
        <w:spacing w:after="194" w:line="360" w:lineRule="auto"/>
        <w:ind w:right="640"/>
        <w:jc w:val="center"/>
        <w:rPr>
          <w:rFonts w:ascii="Times New Roman" w:hAnsi="Times New Roman" w:cs="Times New Roman"/>
          <w:sz w:val="44"/>
          <w:szCs w:val="44"/>
        </w:rPr>
      </w:pPr>
    </w:p>
    <w:p w:rsidR="009A6D5E" w:rsidRDefault="009A6D5E" w:rsidP="009A6D5E">
      <w:pPr>
        <w:pStyle w:val="20"/>
        <w:shd w:val="clear" w:color="auto" w:fill="auto"/>
        <w:spacing w:after="194" w:line="360" w:lineRule="auto"/>
        <w:ind w:right="640"/>
        <w:jc w:val="center"/>
        <w:rPr>
          <w:rFonts w:ascii="Times New Roman" w:hAnsi="Times New Roman" w:cs="Times New Roman"/>
          <w:sz w:val="44"/>
          <w:szCs w:val="44"/>
        </w:rPr>
      </w:pPr>
    </w:p>
    <w:p w:rsidR="00F76314" w:rsidRPr="00522362" w:rsidRDefault="00F76314" w:rsidP="00F76314">
      <w:pPr>
        <w:pStyle w:val="20"/>
        <w:shd w:val="clear" w:color="auto" w:fill="auto"/>
        <w:spacing w:after="194" w:line="360" w:lineRule="auto"/>
        <w:ind w:right="640"/>
        <w:jc w:val="right"/>
        <w:rPr>
          <w:rFonts w:ascii="Times New Roman" w:hAnsi="Times New Roman" w:cs="Times New Roman"/>
          <w:color w:val="002060"/>
          <w:sz w:val="28"/>
          <w:szCs w:val="44"/>
        </w:rPr>
      </w:pPr>
      <w:r w:rsidRPr="00522362">
        <w:rPr>
          <w:rFonts w:ascii="Times New Roman" w:hAnsi="Times New Roman" w:cs="Times New Roman"/>
          <w:color w:val="002060"/>
          <w:sz w:val="28"/>
          <w:szCs w:val="44"/>
        </w:rPr>
        <w:t xml:space="preserve">Уполномоченный: </w:t>
      </w:r>
      <w:r w:rsidR="00670BF6">
        <w:rPr>
          <w:rFonts w:ascii="Times New Roman" w:hAnsi="Times New Roman" w:cs="Times New Roman"/>
          <w:color w:val="002060"/>
          <w:sz w:val="28"/>
          <w:szCs w:val="44"/>
        </w:rPr>
        <w:t>Мусаев Адам Д.</w:t>
      </w:r>
    </w:p>
    <w:p w:rsidR="009A6D5E" w:rsidRDefault="009A6D5E" w:rsidP="009A6D5E">
      <w:pPr>
        <w:pStyle w:val="20"/>
        <w:shd w:val="clear" w:color="auto" w:fill="auto"/>
        <w:spacing w:after="194" w:line="360" w:lineRule="auto"/>
        <w:ind w:right="640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pPr w:leftFromText="180" w:rightFromText="180" w:vertAnchor="text" w:horzAnchor="margin" w:tblpY="686"/>
        <w:tblW w:w="10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402"/>
        <w:gridCol w:w="1771"/>
        <w:gridCol w:w="3688"/>
      </w:tblGrid>
      <w:tr w:rsidR="00F76314" w:rsidRPr="00670BF6" w:rsidTr="00670BF6">
        <w:trPr>
          <w:trHeight w:val="4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14" w:rsidRPr="00670BF6" w:rsidRDefault="00F76314" w:rsidP="00F76314">
            <w:pPr>
              <w:pStyle w:val="20"/>
              <w:shd w:val="clear" w:color="auto" w:fill="auto"/>
              <w:spacing w:line="230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14" w:rsidRPr="00670BF6" w:rsidRDefault="00F76314" w:rsidP="00F76314">
            <w:pPr>
              <w:pStyle w:val="20"/>
              <w:shd w:val="clear" w:color="auto" w:fill="auto"/>
              <w:spacing w:line="240" w:lineRule="auto"/>
              <w:ind w:left="15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14" w:rsidRPr="00670BF6" w:rsidRDefault="00F76314" w:rsidP="00F76314">
            <w:pPr>
              <w:pStyle w:val="20"/>
              <w:shd w:val="clear" w:color="auto" w:fill="auto"/>
              <w:spacing w:line="235" w:lineRule="exact"/>
              <w:ind w:left="140"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14" w:rsidRPr="00670BF6" w:rsidRDefault="00F76314" w:rsidP="00F76314">
            <w:pPr>
              <w:pStyle w:val="20"/>
              <w:shd w:val="clear" w:color="auto" w:fill="auto"/>
              <w:spacing w:line="240" w:lineRule="auto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76314" w:rsidRPr="00670BF6" w:rsidTr="00670BF6">
        <w:trPr>
          <w:trHeight w:val="24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14" w:rsidRPr="00670BF6" w:rsidRDefault="00F76314" w:rsidP="00F76314">
            <w:pPr>
              <w:pStyle w:val="2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14" w:rsidRPr="00670BF6" w:rsidRDefault="00F76314" w:rsidP="003919E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Организационно-массовая и уставная</w:t>
            </w:r>
            <w:r w:rsidR="003919ED" w:rsidRPr="0067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</w:tbl>
    <w:p w:rsidR="009A6D5E" w:rsidRPr="00670BF6" w:rsidRDefault="009A6D5E" w:rsidP="00522362">
      <w:pPr>
        <w:pStyle w:val="20"/>
        <w:shd w:val="clear" w:color="auto" w:fill="auto"/>
        <w:spacing w:after="194" w:line="360" w:lineRule="auto"/>
        <w:ind w:right="640"/>
        <w:jc w:val="right"/>
        <w:rPr>
          <w:rFonts w:ascii="Times New Roman" w:hAnsi="Times New Roman" w:cs="Times New Roman"/>
          <w:color w:val="002060"/>
          <w:sz w:val="28"/>
          <w:szCs w:val="44"/>
        </w:rPr>
      </w:pPr>
    </w:p>
    <w:tbl>
      <w:tblPr>
        <w:tblpPr w:leftFromText="180" w:rightFromText="180" w:vertAnchor="text" w:horzAnchor="margin" w:tblpY="897"/>
        <w:tblW w:w="10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4536"/>
        <w:gridCol w:w="1559"/>
        <w:gridCol w:w="3969"/>
      </w:tblGrid>
      <w:tr w:rsidR="00C1001B" w:rsidRPr="00670BF6" w:rsidTr="00670BF6">
        <w:trPr>
          <w:trHeight w:val="9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Обновлять информацию в «Профсоюзном уголке».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Уполномоченный по организационно-массовой, уставной работе</w:t>
            </w:r>
          </w:p>
        </w:tc>
      </w:tr>
      <w:tr w:rsidR="00C1001B" w:rsidRPr="00670BF6" w:rsidTr="00670BF6">
        <w:trPr>
          <w:trHeight w:val="141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оформление документации (оформление протоколов заседаний профкома, профсоюзных собраний).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670BF6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Председатель ПК, уполномоченный по организационно-массовой, уставной работе</w:t>
            </w:r>
          </w:p>
        </w:tc>
      </w:tr>
      <w:tr w:rsidR="00C1001B" w:rsidRPr="00670BF6" w:rsidTr="00670BF6">
        <w:trPr>
          <w:trHeight w:val="12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информирование членов Профсоюза о важнейших событиях в жизни Профсоюзной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670BF6">
            <w:pPr>
              <w:pStyle w:val="a4"/>
              <w:shd w:val="clear" w:color="auto" w:fill="auto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Председатель ПК, уполномоченный по организационно-массовой, уставной работе</w:t>
            </w:r>
          </w:p>
        </w:tc>
      </w:tr>
      <w:tr w:rsidR="00C1001B" w:rsidRPr="00670BF6" w:rsidTr="00670BF6">
        <w:trPr>
          <w:trHeight w:val="182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Провести вечера отдыха, посвященные:</w:t>
            </w:r>
          </w:p>
          <w:p w:rsidR="00C1001B" w:rsidRPr="00670BF6" w:rsidRDefault="00C1001B" w:rsidP="003919ED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Профессиональному празднику Дню учителя;</w:t>
            </w:r>
          </w:p>
          <w:p w:rsidR="00C1001B" w:rsidRPr="00670BF6" w:rsidRDefault="00C1001B" w:rsidP="003919ED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Новогодний вечер для сотрудников;</w:t>
            </w:r>
          </w:p>
          <w:p w:rsidR="00C1001B" w:rsidRPr="00670BF6" w:rsidRDefault="00C1001B" w:rsidP="003919ED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Дню защитников Отечества;</w:t>
            </w:r>
          </w:p>
          <w:p w:rsidR="00C1001B" w:rsidRPr="00670BF6" w:rsidRDefault="00C1001B" w:rsidP="003919ED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670BF6">
            <w:pPr>
              <w:pStyle w:val="a4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670BF6">
              <w:rPr>
                <w:rFonts w:ascii="Times New Roman" w:hAnsi="Times New Roman" w:cs="Times New Roman"/>
                <w:sz w:val="24"/>
                <w:szCs w:val="24"/>
              </w:rPr>
              <w:t xml:space="preserve">дседатель ПК, уполномоченный по </w:t>
            </w: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организационно-массовой, уставной работе</w:t>
            </w:r>
          </w:p>
        </w:tc>
      </w:tr>
      <w:tr w:rsidR="00C1001B" w:rsidRPr="00670BF6" w:rsidTr="00670BF6">
        <w:trPr>
          <w:trHeight w:val="71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Организовать чествование юбиляров педагогического труда; 55, 60 лет со дня рождения.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Председатель ПК, уполномоченный по организационно-массовой, уставной работе</w:t>
            </w:r>
          </w:p>
        </w:tc>
      </w:tr>
      <w:tr w:rsidR="00C1001B" w:rsidRPr="00670BF6" w:rsidTr="00670BF6">
        <w:trPr>
          <w:trHeight w:val="99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юридической,</w:t>
            </w:r>
            <w:r w:rsidR="0067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материальной  и других видов помощи.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по мере обращений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Председатель ПК, уполномоченный по организационно-массовой, уставной работе</w:t>
            </w:r>
          </w:p>
        </w:tc>
      </w:tr>
      <w:tr w:rsidR="00C1001B" w:rsidRPr="00670BF6" w:rsidTr="00670BF6">
        <w:trPr>
          <w:trHeight w:val="43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Сформировать команду школы для участия в художественной самодеятельности.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B" w:rsidRPr="00670BF6" w:rsidRDefault="00C1001B" w:rsidP="003919ED">
            <w:pPr>
              <w:pStyle w:val="a4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F6">
              <w:rPr>
                <w:rFonts w:ascii="Times New Roman" w:hAnsi="Times New Roman" w:cs="Times New Roman"/>
                <w:sz w:val="24"/>
                <w:szCs w:val="24"/>
              </w:rPr>
              <w:t>Председатель ПК, уполномоченный по организационно-массовой, уставной работе</w:t>
            </w:r>
          </w:p>
        </w:tc>
      </w:tr>
    </w:tbl>
    <w:p w:rsidR="009A6D5E" w:rsidRPr="009A6D5E" w:rsidRDefault="009A6D5E" w:rsidP="00807037">
      <w:pPr>
        <w:ind w:right="193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9A6D5E" w:rsidRPr="009A6D5E" w:rsidSect="00670BF6">
      <w:pgSz w:w="11905" w:h="16837"/>
      <w:pgMar w:top="567" w:right="567" w:bottom="1134" w:left="567" w:header="0" w:footer="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5E"/>
    <w:rsid w:val="003919ED"/>
    <w:rsid w:val="00522362"/>
    <w:rsid w:val="00584048"/>
    <w:rsid w:val="00670BF6"/>
    <w:rsid w:val="00807037"/>
    <w:rsid w:val="00973B71"/>
    <w:rsid w:val="009A6D5E"/>
    <w:rsid w:val="00BF21B6"/>
    <w:rsid w:val="00C032E0"/>
    <w:rsid w:val="00C1001B"/>
    <w:rsid w:val="00E61967"/>
    <w:rsid w:val="00F7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5E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A6D5E"/>
    <w:rPr>
      <w:rFonts w:ascii="Trebuchet MS" w:hAnsi="Trebuchet MS"/>
      <w:b/>
      <w:bCs/>
      <w:sz w:val="17"/>
      <w:szCs w:val="17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9A6D5E"/>
    <w:rPr>
      <w:rFonts w:ascii="Trebuchet MS" w:hAnsi="Trebuchet MS"/>
      <w:sz w:val="17"/>
      <w:szCs w:val="17"/>
      <w:shd w:val="clear" w:color="auto" w:fill="FFFFFF"/>
    </w:rPr>
  </w:style>
  <w:style w:type="character" w:customStyle="1" w:styleId="a5">
    <w:name w:val="Основной текст + Полужирный"/>
    <w:basedOn w:val="a3"/>
    <w:rsid w:val="009A6D5E"/>
    <w:rPr>
      <w:rFonts w:ascii="Trebuchet MS" w:hAnsi="Trebuchet MS"/>
      <w:b/>
      <w:bCs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9A6D5E"/>
    <w:rPr>
      <w:rFonts w:ascii="Trebuchet MS" w:hAnsi="Trebuchet MS"/>
      <w:b/>
      <w:bCs/>
      <w:sz w:val="17"/>
      <w:szCs w:val="17"/>
      <w:shd w:val="clear" w:color="auto" w:fill="FFFFFF"/>
    </w:rPr>
  </w:style>
  <w:style w:type="character" w:customStyle="1" w:styleId="11">
    <w:name w:val="Заголовок №1 + Не полужирный"/>
    <w:basedOn w:val="1"/>
    <w:rsid w:val="009A6D5E"/>
    <w:rPr>
      <w:rFonts w:ascii="Trebuchet MS" w:hAnsi="Trebuchet MS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D5E"/>
    <w:pPr>
      <w:shd w:val="clear" w:color="auto" w:fill="FFFFFF"/>
      <w:spacing w:line="240" w:lineRule="atLeast"/>
    </w:pPr>
    <w:rPr>
      <w:rFonts w:ascii="Trebuchet MS" w:eastAsiaTheme="minorHAnsi" w:hAnsi="Trebuchet MS" w:cstheme="minorBidi"/>
      <w:b/>
      <w:bCs/>
      <w:color w:val="auto"/>
      <w:sz w:val="17"/>
      <w:szCs w:val="17"/>
      <w:lang w:eastAsia="en-US"/>
    </w:rPr>
  </w:style>
  <w:style w:type="paragraph" w:styleId="a4">
    <w:name w:val="Body Text"/>
    <w:basedOn w:val="a"/>
    <w:link w:val="a3"/>
    <w:rsid w:val="009A6D5E"/>
    <w:pPr>
      <w:shd w:val="clear" w:color="auto" w:fill="FFFFFF"/>
      <w:spacing w:line="240" w:lineRule="atLeast"/>
    </w:pPr>
    <w:rPr>
      <w:rFonts w:ascii="Trebuchet MS" w:eastAsiaTheme="minorHAnsi" w:hAnsi="Trebuchet MS" w:cstheme="minorBidi"/>
      <w:color w:val="auto"/>
      <w:sz w:val="17"/>
      <w:szCs w:val="17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9A6D5E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rsid w:val="009A6D5E"/>
    <w:pPr>
      <w:shd w:val="clear" w:color="auto" w:fill="FFFFFF"/>
      <w:spacing w:before="240" w:line="230" w:lineRule="exact"/>
      <w:outlineLvl w:val="0"/>
    </w:pPr>
    <w:rPr>
      <w:rFonts w:ascii="Trebuchet MS" w:eastAsiaTheme="minorHAnsi" w:hAnsi="Trebuchet MS" w:cstheme="minorBidi"/>
      <w:b/>
      <w:bCs/>
      <w:color w:val="auto"/>
      <w:sz w:val="17"/>
      <w:szCs w:val="1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32E0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2E0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5E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A6D5E"/>
    <w:rPr>
      <w:rFonts w:ascii="Trebuchet MS" w:hAnsi="Trebuchet MS"/>
      <w:b/>
      <w:bCs/>
      <w:sz w:val="17"/>
      <w:szCs w:val="17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9A6D5E"/>
    <w:rPr>
      <w:rFonts w:ascii="Trebuchet MS" w:hAnsi="Trebuchet MS"/>
      <w:sz w:val="17"/>
      <w:szCs w:val="17"/>
      <w:shd w:val="clear" w:color="auto" w:fill="FFFFFF"/>
    </w:rPr>
  </w:style>
  <w:style w:type="character" w:customStyle="1" w:styleId="a5">
    <w:name w:val="Основной текст + Полужирный"/>
    <w:basedOn w:val="a3"/>
    <w:rsid w:val="009A6D5E"/>
    <w:rPr>
      <w:rFonts w:ascii="Trebuchet MS" w:hAnsi="Trebuchet MS"/>
      <w:b/>
      <w:bCs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9A6D5E"/>
    <w:rPr>
      <w:rFonts w:ascii="Trebuchet MS" w:hAnsi="Trebuchet MS"/>
      <w:b/>
      <w:bCs/>
      <w:sz w:val="17"/>
      <w:szCs w:val="17"/>
      <w:shd w:val="clear" w:color="auto" w:fill="FFFFFF"/>
    </w:rPr>
  </w:style>
  <w:style w:type="character" w:customStyle="1" w:styleId="11">
    <w:name w:val="Заголовок №1 + Не полужирный"/>
    <w:basedOn w:val="1"/>
    <w:rsid w:val="009A6D5E"/>
    <w:rPr>
      <w:rFonts w:ascii="Trebuchet MS" w:hAnsi="Trebuchet MS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D5E"/>
    <w:pPr>
      <w:shd w:val="clear" w:color="auto" w:fill="FFFFFF"/>
      <w:spacing w:line="240" w:lineRule="atLeast"/>
    </w:pPr>
    <w:rPr>
      <w:rFonts w:ascii="Trebuchet MS" w:eastAsiaTheme="minorHAnsi" w:hAnsi="Trebuchet MS" w:cstheme="minorBidi"/>
      <w:b/>
      <w:bCs/>
      <w:color w:val="auto"/>
      <w:sz w:val="17"/>
      <w:szCs w:val="17"/>
      <w:lang w:eastAsia="en-US"/>
    </w:rPr>
  </w:style>
  <w:style w:type="paragraph" w:styleId="a4">
    <w:name w:val="Body Text"/>
    <w:basedOn w:val="a"/>
    <w:link w:val="a3"/>
    <w:rsid w:val="009A6D5E"/>
    <w:pPr>
      <w:shd w:val="clear" w:color="auto" w:fill="FFFFFF"/>
      <w:spacing w:line="240" w:lineRule="atLeast"/>
    </w:pPr>
    <w:rPr>
      <w:rFonts w:ascii="Trebuchet MS" w:eastAsiaTheme="minorHAnsi" w:hAnsi="Trebuchet MS" w:cstheme="minorBidi"/>
      <w:color w:val="auto"/>
      <w:sz w:val="17"/>
      <w:szCs w:val="17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9A6D5E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rsid w:val="009A6D5E"/>
    <w:pPr>
      <w:shd w:val="clear" w:color="auto" w:fill="FFFFFF"/>
      <w:spacing w:before="240" w:line="230" w:lineRule="exact"/>
      <w:outlineLvl w:val="0"/>
    </w:pPr>
    <w:rPr>
      <w:rFonts w:ascii="Trebuchet MS" w:eastAsiaTheme="minorHAnsi" w:hAnsi="Trebuchet MS" w:cstheme="minorBidi"/>
      <w:b/>
      <w:bCs/>
      <w:color w:val="auto"/>
      <w:sz w:val="17"/>
      <w:szCs w:val="1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32E0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2E0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8AD8-E738-4510-86E6-B4C8B940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</dc:creator>
  <cp:lastModifiedBy>Ислам</cp:lastModifiedBy>
  <cp:revision>2</cp:revision>
  <cp:lastPrinted>2016-05-04T14:37:00Z</cp:lastPrinted>
  <dcterms:created xsi:type="dcterms:W3CDTF">2016-10-03T19:59:00Z</dcterms:created>
  <dcterms:modified xsi:type="dcterms:W3CDTF">2016-10-03T19:59:00Z</dcterms:modified>
</cp:coreProperties>
</file>